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DE0F" w14:textId="033EB9A8" w:rsidR="00040679" w:rsidRPr="00B01C4A" w:rsidRDefault="00040679" w:rsidP="00040679">
      <w:pPr>
        <w:pStyle w:val="Heading1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B01C4A">
        <w:rPr>
          <w:rFonts w:asciiTheme="minorHAnsi" w:hAnsiTheme="minorHAnsi" w:cstheme="minorHAnsi"/>
          <w:sz w:val="22"/>
          <w:szCs w:val="22"/>
        </w:rPr>
        <w:t xml:space="preserve">          INTERNAL POSITION- -Vocational Counsellor full time </w:t>
      </w:r>
      <w:r w:rsidR="003311ED">
        <w:rPr>
          <w:rFonts w:asciiTheme="minorHAnsi" w:hAnsiTheme="minorHAnsi" w:cstheme="minorHAnsi"/>
          <w:sz w:val="22"/>
          <w:szCs w:val="22"/>
        </w:rPr>
        <w:t xml:space="preserve">Permanent </w:t>
      </w:r>
    </w:p>
    <w:p w14:paraId="2852F2FE" w14:textId="77777777" w:rsidR="00040679" w:rsidRPr="00B01C4A" w:rsidRDefault="00040679" w:rsidP="00040679">
      <w:pPr>
        <w:tabs>
          <w:tab w:val="left" w:pos="12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01C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Program /Team    </w:t>
      </w:r>
      <w:r w:rsidRPr="00B01C4A">
        <w:rPr>
          <w:rFonts w:asciiTheme="minorHAnsi" w:hAnsiTheme="minorHAnsi" w:cstheme="minorHAnsi"/>
          <w:b/>
          <w:bCs/>
          <w:sz w:val="22"/>
          <w:szCs w:val="22"/>
        </w:rPr>
        <w:t xml:space="preserve">   OPTIONS</w:t>
      </w:r>
      <w:r w:rsidRPr="00B01C4A">
        <w:rPr>
          <w:rFonts w:asciiTheme="minorHAnsi" w:hAnsiTheme="minorHAnsi" w:cstheme="minorHAnsi"/>
          <w:b/>
          <w:sz w:val="22"/>
          <w:szCs w:val="22"/>
        </w:rPr>
        <w:t xml:space="preserve"> Independent learning</w:t>
      </w:r>
      <w:r w:rsidRPr="00B01C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40C953" w14:textId="77777777" w:rsidR="00040679" w:rsidRPr="00B01C4A" w:rsidRDefault="00040679" w:rsidP="00040679">
      <w:pPr>
        <w:tabs>
          <w:tab w:val="left" w:pos="12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D7840D4" w14:textId="77777777" w:rsidR="00040679" w:rsidRPr="00B01C4A" w:rsidRDefault="00040679" w:rsidP="00040679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Job Summary: </w:t>
      </w:r>
      <w:r w:rsidRPr="00B01C4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B01C4A">
        <w:rPr>
          <w:rFonts w:asciiTheme="minorHAnsi" w:hAnsiTheme="minorHAnsi" w:cstheme="minorHAnsi"/>
          <w:bCs/>
          <w:sz w:val="22"/>
          <w:szCs w:val="22"/>
          <w:lang w:val="en-GB"/>
        </w:rPr>
        <w:t>Promote and ensure the skill development</w:t>
      </w:r>
      <w:r w:rsidRPr="00B01C4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B01C4A">
        <w:rPr>
          <w:rFonts w:asciiTheme="minorHAnsi" w:hAnsiTheme="minorHAnsi" w:cstheme="minorHAnsi"/>
          <w:sz w:val="22"/>
          <w:szCs w:val="22"/>
          <w:lang w:val="en-GB"/>
        </w:rPr>
        <w:t>of individuals with developmental disabilities.  Services are provided in community-base</w:t>
      </w:r>
      <w:r w:rsidR="00BC3F6A" w:rsidRPr="00B01C4A">
        <w:rPr>
          <w:rFonts w:asciiTheme="minorHAnsi" w:hAnsiTheme="minorHAnsi" w:cstheme="minorHAnsi"/>
          <w:sz w:val="22"/>
          <w:szCs w:val="22"/>
          <w:lang w:val="en-GB"/>
        </w:rPr>
        <w:t>d settings</w:t>
      </w:r>
      <w:r w:rsidRPr="00B01C4A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B01C4A">
        <w:rPr>
          <w:rFonts w:asciiTheme="minorHAnsi" w:hAnsiTheme="minorHAnsi" w:cstheme="minorHAnsi"/>
          <w:sz w:val="22"/>
          <w:szCs w:val="22"/>
        </w:rPr>
        <w:t xml:space="preserve">  Complete </w:t>
      </w:r>
      <w:r w:rsidRPr="00B01C4A">
        <w:rPr>
          <w:rFonts w:asciiTheme="minorHAnsi" w:hAnsiTheme="minorHAnsi" w:cstheme="minorHAnsi"/>
          <w:sz w:val="22"/>
          <w:szCs w:val="22"/>
          <w:lang w:val="en-GB"/>
        </w:rPr>
        <w:t>learning assessments and provide client with education and/or skills training that will further independence, inclusion in community and address potential barriers to employment. Support clients in continued learning</w:t>
      </w:r>
      <w:r w:rsidRPr="00B01C4A">
        <w:rPr>
          <w:rFonts w:asciiTheme="minorHAnsi" w:hAnsiTheme="minorHAnsi" w:cstheme="minorHAnsi"/>
          <w:sz w:val="22"/>
          <w:szCs w:val="22"/>
        </w:rPr>
        <w:t>. Job Description available from Reception.</w:t>
      </w:r>
    </w:p>
    <w:p w14:paraId="095BF064" w14:textId="77777777" w:rsidR="00BC3F6A" w:rsidRPr="00B01C4A" w:rsidRDefault="00BC3F6A" w:rsidP="00040679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2721EB0C" w14:textId="77777777" w:rsidR="00040679" w:rsidRPr="00B01C4A" w:rsidRDefault="00040679" w:rsidP="00040679">
      <w:pPr>
        <w:tabs>
          <w:tab w:val="left" w:pos="1260"/>
        </w:tabs>
        <w:rPr>
          <w:rFonts w:asciiTheme="minorHAnsi" w:hAnsiTheme="minorHAnsi" w:cstheme="minorHAnsi"/>
          <w:bCs/>
          <w:sz w:val="22"/>
          <w:szCs w:val="22"/>
        </w:rPr>
      </w:pPr>
      <w:r w:rsidRPr="00B01C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Reports to: </w:t>
      </w:r>
      <w:r w:rsidRPr="00B01C4A">
        <w:rPr>
          <w:rFonts w:asciiTheme="minorHAnsi" w:hAnsiTheme="minorHAnsi" w:cstheme="minorHAnsi"/>
          <w:bCs/>
          <w:sz w:val="22"/>
          <w:szCs w:val="22"/>
        </w:rPr>
        <w:t xml:space="preserve">             Team Coordinator OPTIONS</w:t>
      </w:r>
    </w:p>
    <w:p w14:paraId="5B42E01C" w14:textId="77777777" w:rsidR="00040679" w:rsidRPr="00B01C4A" w:rsidRDefault="00040679" w:rsidP="00040679">
      <w:pPr>
        <w:tabs>
          <w:tab w:val="left" w:pos="126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F9C6738" w14:textId="77777777" w:rsidR="00040679" w:rsidRPr="00B01C4A" w:rsidRDefault="00040679" w:rsidP="00040679">
      <w:pPr>
        <w:tabs>
          <w:tab w:val="left" w:pos="1260"/>
        </w:tabs>
        <w:rPr>
          <w:rFonts w:asciiTheme="minorHAnsi" w:hAnsiTheme="minorHAnsi" w:cstheme="minorHAnsi"/>
          <w:bCs/>
          <w:sz w:val="22"/>
          <w:szCs w:val="22"/>
        </w:rPr>
      </w:pPr>
      <w:r w:rsidRPr="00B01C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Program /Team    </w:t>
      </w:r>
      <w:r w:rsidRPr="00B01C4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01C4A">
        <w:rPr>
          <w:rFonts w:asciiTheme="minorHAnsi" w:hAnsiTheme="minorHAnsi" w:cstheme="minorHAnsi"/>
          <w:bCs/>
          <w:sz w:val="22"/>
          <w:szCs w:val="22"/>
        </w:rPr>
        <w:t xml:space="preserve">OPTIONS Independent Learning   </w:t>
      </w:r>
    </w:p>
    <w:p w14:paraId="1E30890A" w14:textId="77777777" w:rsidR="00040679" w:rsidRPr="00B01C4A" w:rsidRDefault="00040679" w:rsidP="00040679">
      <w:pPr>
        <w:tabs>
          <w:tab w:val="left" w:pos="1260"/>
        </w:tabs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706193A" w14:textId="77777777" w:rsidR="00040679" w:rsidRPr="00B01C4A" w:rsidRDefault="00040679" w:rsidP="00040679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Hours of Work: </w:t>
      </w:r>
      <w:r w:rsidRPr="00B01C4A">
        <w:rPr>
          <w:rFonts w:asciiTheme="minorHAnsi" w:hAnsiTheme="minorHAnsi" w:cstheme="minorHAnsi"/>
          <w:sz w:val="22"/>
          <w:szCs w:val="22"/>
        </w:rPr>
        <w:t xml:space="preserve">     35 hours per week, Monday to Friday.</w:t>
      </w:r>
    </w:p>
    <w:p w14:paraId="5002A2AE" w14:textId="227388AF" w:rsidR="00040679" w:rsidRPr="00B01C4A" w:rsidRDefault="00040679" w:rsidP="00040679">
      <w:pPr>
        <w:tabs>
          <w:tab w:val="left" w:pos="126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01C4A">
        <w:rPr>
          <w:rFonts w:asciiTheme="minorHAnsi" w:hAnsiTheme="minorHAnsi" w:cstheme="minorHAnsi"/>
          <w:b/>
          <w:bCs/>
          <w:sz w:val="22"/>
          <w:szCs w:val="22"/>
          <w:u w:val="single"/>
        </w:rPr>
        <w:t>Location:</w:t>
      </w:r>
      <w:r w:rsidRPr="00B01C4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Pr="00B01C4A">
        <w:rPr>
          <w:rFonts w:asciiTheme="minorHAnsi" w:hAnsiTheme="minorHAnsi" w:cstheme="minorHAnsi"/>
          <w:sz w:val="22"/>
          <w:szCs w:val="22"/>
        </w:rPr>
        <w:t>Based out of the Gart</w:t>
      </w:r>
      <w:r w:rsidR="00BC3F6A" w:rsidRPr="00B01C4A">
        <w:rPr>
          <w:rFonts w:asciiTheme="minorHAnsi" w:hAnsiTheme="minorHAnsi" w:cstheme="minorHAnsi"/>
          <w:sz w:val="22"/>
          <w:szCs w:val="22"/>
        </w:rPr>
        <w:t xml:space="preserve">h Homer </w:t>
      </w:r>
      <w:r w:rsidR="00B86381" w:rsidRPr="00B01C4A">
        <w:rPr>
          <w:rFonts w:asciiTheme="minorHAnsi" w:hAnsiTheme="minorHAnsi" w:cstheme="minorHAnsi"/>
          <w:sz w:val="22"/>
          <w:szCs w:val="22"/>
        </w:rPr>
        <w:t>– Tennyson location</w:t>
      </w:r>
      <w:r w:rsidRPr="00B01C4A">
        <w:rPr>
          <w:rFonts w:asciiTheme="minorHAnsi" w:hAnsiTheme="minorHAnsi" w:cstheme="minorHAnsi"/>
          <w:sz w:val="22"/>
          <w:szCs w:val="22"/>
        </w:rPr>
        <w:t>.</w:t>
      </w:r>
    </w:p>
    <w:p w14:paraId="1027DA89" w14:textId="77777777" w:rsidR="00040679" w:rsidRPr="00B01C4A" w:rsidRDefault="00040679" w:rsidP="0004067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3F76DC5" w14:textId="77777777" w:rsidR="00040679" w:rsidRPr="00B01C4A" w:rsidRDefault="00040679" w:rsidP="0004067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01C4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Required Education, Training and Experience: </w:t>
      </w:r>
    </w:p>
    <w:p w14:paraId="263AFAA8" w14:textId="77777777" w:rsidR="00040679" w:rsidRPr="00B01C4A" w:rsidRDefault="00040679" w:rsidP="00040679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90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sz w:val="22"/>
          <w:szCs w:val="22"/>
        </w:rPr>
        <w:t xml:space="preserve">A diploma in a related human/social service field or the equivalent combination of education, training and experience </w:t>
      </w:r>
    </w:p>
    <w:p w14:paraId="3FAEBB93" w14:textId="77777777" w:rsidR="00040679" w:rsidRPr="00B01C4A" w:rsidRDefault="00040679" w:rsidP="00040679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90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sz w:val="22"/>
          <w:szCs w:val="22"/>
        </w:rPr>
        <w:t xml:space="preserve">One year recent experience in employment and/or education services field </w:t>
      </w:r>
    </w:p>
    <w:p w14:paraId="2D5EC740" w14:textId="77777777" w:rsidR="00040679" w:rsidRPr="00B01C4A" w:rsidRDefault="00040679" w:rsidP="00040679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</w:rPr>
      </w:pPr>
      <w:r w:rsidRPr="00B01C4A">
        <w:rPr>
          <w:rFonts w:cstheme="minorHAnsi"/>
        </w:rPr>
        <w:t>Experience and knowledge in the area of behaviour management and/or Crisis Intervention including Non Violent Crisis Intervention Training</w:t>
      </w:r>
    </w:p>
    <w:p w14:paraId="280EBBB7" w14:textId="77777777" w:rsidR="00040679" w:rsidRPr="00B01C4A" w:rsidRDefault="00040679" w:rsidP="0004067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01C4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Required Job Skills and Abilities: </w:t>
      </w:r>
      <w:r w:rsidRPr="00B01C4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B01C4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B01C4A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584430AC" w14:textId="77777777" w:rsidR="00040679" w:rsidRPr="00B01C4A" w:rsidRDefault="00040679" w:rsidP="00040679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90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sz w:val="22"/>
          <w:szCs w:val="22"/>
        </w:rPr>
        <w:t xml:space="preserve">Demonstrated working knowledge of supports specific to individuals with DD </w:t>
      </w:r>
    </w:p>
    <w:p w14:paraId="4B0C247B" w14:textId="77777777" w:rsidR="00040679" w:rsidRPr="00B01C4A" w:rsidRDefault="00040679" w:rsidP="00040679">
      <w:pPr>
        <w:pStyle w:val="a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sz w:val="22"/>
          <w:szCs w:val="22"/>
        </w:rPr>
        <w:t>Excellent interpersonal communication skills, ability to establish positive rapport with all stakeholders.</w:t>
      </w:r>
    </w:p>
    <w:p w14:paraId="2BE04F09" w14:textId="77777777" w:rsidR="00040679" w:rsidRPr="00B01C4A" w:rsidRDefault="00040679" w:rsidP="00040679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90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sz w:val="22"/>
          <w:szCs w:val="22"/>
        </w:rPr>
        <w:t>Demonstrated working knowledge of/ or training in current trends and best practices related to community-based employment preferred</w:t>
      </w:r>
    </w:p>
    <w:p w14:paraId="5744E9A1" w14:textId="77777777" w:rsidR="00040679" w:rsidRPr="00B01C4A" w:rsidRDefault="00040679" w:rsidP="00040679">
      <w:pPr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sz w:val="22"/>
          <w:szCs w:val="22"/>
        </w:rPr>
        <w:t xml:space="preserve">Demonstrated ability to assess, teach using adaptive methods with an end- goal of employment/volunteer placement </w:t>
      </w:r>
    </w:p>
    <w:p w14:paraId="09C3ABC5" w14:textId="77777777" w:rsidR="005F651D" w:rsidRPr="00B01C4A" w:rsidRDefault="00040679" w:rsidP="00040679">
      <w:pPr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sz w:val="22"/>
          <w:szCs w:val="22"/>
        </w:rPr>
        <w:t xml:space="preserve">Demonstrated ability to work effectively with employers and community stakeholders </w:t>
      </w:r>
    </w:p>
    <w:p w14:paraId="32A155B8" w14:textId="77777777" w:rsidR="00040679" w:rsidRPr="00B01C4A" w:rsidRDefault="00040679" w:rsidP="00040679">
      <w:pPr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sz w:val="22"/>
          <w:szCs w:val="22"/>
        </w:rPr>
        <w:t>Good time and general management skills</w:t>
      </w:r>
    </w:p>
    <w:p w14:paraId="726253AD" w14:textId="77777777" w:rsidR="00040679" w:rsidRPr="00B01C4A" w:rsidRDefault="00040679" w:rsidP="00040679">
      <w:pPr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sz w:val="22"/>
          <w:szCs w:val="22"/>
        </w:rPr>
        <w:t>Demonstrated teamwork skills</w:t>
      </w:r>
    </w:p>
    <w:p w14:paraId="4130F9E6" w14:textId="77777777" w:rsidR="00040679" w:rsidRPr="00B01C4A" w:rsidRDefault="00040679" w:rsidP="00040679">
      <w:pPr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sz w:val="22"/>
          <w:szCs w:val="22"/>
        </w:rPr>
        <w:t>Written communication skills, especially with regard to reporting</w:t>
      </w:r>
    </w:p>
    <w:p w14:paraId="0EEFD5AF" w14:textId="77777777" w:rsidR="00040679" w:rsidRPr="00B01C4A" w:rsidRDefault="00040679" w:rsidP="00040679">
      <w:pPr>
        <w:numPr>
          <w:ilvl w:val="0"/>
          <w:numId w:val="2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sz w:val="22"/>
          <w:szCs w:val="22"/>
        </w:rPr>
        <w:t xml:space="preserve">Demonstrated commitment to lifelong learning </w:t>
      </w:r>
    </w:p>
    <w:p w14:paraId="21E547FC" w14:textId="77777777" w:rsidR="00040679" w:rsidRPr="00B01C4A" w:rsidRDefault="00040679" w:rsidP="00040679">
      <w:pPr>
        <w:pStyle w:val="a"/>
        <w:numPr>
          <w:ilvl w:val="0"/>
          <w:numId w:val="2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2"/>
          <w:szCs w:val="22"/>
        </w:rPr>
      </w:pPr>
      <w:r w:rsidRPr="00B01C4A">
        <w:rPr>
          <w:rFonts w:asciiTheme="minorHAnsi" w:hAnsiTheme="minorHAnsi" w:cstheme="minorHAnsi"/>
          <w:sz w:val="22"/>
          <w:szCs w:val="22"/>
        </w:rPr>
        <w:t xml:space="preserve">Computer literacy </w:t>
      </w:r>
    </w:p>
    <w:p w14:paraId="740744DE" w14:textId="77777777" w:rsidR="00040679" w:rsidRPr="00B01C4A" w:rsidRDefault="00040679" w:rsidP="00040679">
      <w:pPr>
        <w:pStyle w:val="a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55E9ECF0" w14:textId="77777777" w:rsidR="00040679" w:rsidRPr="00B01C4A" w:rsidRDefault="00040679" w:rsidP="0004067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01C4A">
        <w:rPr>
          <w:rFonts w:asciiTheme="minorHAnsi" w:hAnsiTheme="minorHAnsi" w:cstheme="minorHAnsi"/>
          <w:b/>
          <w:bCs/>
          <w:sz w:val="22"/>
          <w:szCs w:val="22"/>
          <w:lang w:val="en-GB"/>
        </w:rPr>
        <w:t>Additional Information:</w:t>
      </w:r>
    </w:p>
    <w:p w14:paraId="0A33896F" w14:textId="77777777" w:rsidR="00040679" w:rsidRPr="00B01C4A" w:rsidRDefault="00040679" w:rsidP="00040679">
      <w:pPr>
        <w:pStyle w:val="ListParagraph"/>
        <w:numPr>
          <w:ilvl w:val="0"/>
          <w:numId w:val="3"/>
        </w:numPr>
        <w:tabs>
          <w:tab w:val="left" w:pos="1260"/>
        </w:tabs>
        <w:rPr>
          <w:rFonts w:cstheme="minorHAnsi"/>
        </w:rPr>
      </w:pPr>
      <w:r w:rsidRPr="00B01C4A">
        <w:rPr>
          <w:rFonts w:cstheme="minorHAnsi"/>
          <w:bCs/>
        </w:rPr>
        <w:t>Willing to use personal vehicle daily for work purposes</w:t>
      </w:r>
      <w:r w:rsidRPr="00B01C4A">
        <w:rPr>
          <w:rFonts w:cstheme="minorHAnsi"/>
        </w:rPr>
        <w:t xml:space="preserve">                                </w:t>
      </w:r>
    </w:p>
    <w:p w14:paraId="762C1D6B" w14:textId="4B0D0EDE" w:rsidR="00040679" w:rsidRPr="00B01C4A" w:rsidRDefault="00040679" w:rsidP="00040679">
      <w:pPr>
        <w:tabs>
          <w:tab w:val="left" w:pos="1260"/>
        </w:tabs>
        <w:ind w:left="2880" w:hanging="28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01C4A">
        <w:rPr>
          <w:rFonts w:asciiTheme="minorHAnsi" w:hAnsiTheme="minorHAnsi" w:cstheme="minorHAnsi"/>
          <w:b/>
          <w:bCs/>
          <w:sz w:val="22"/>
          <w:szCs w:val="22"/>
          <w:u w:val="single"/>
        </w:rPr>
        <w:t>Wage rate:</w:t>
      </w:r>
      <w:r w:rsidRPr="00B01C4A">
        <w:rPr>
          <w:rFonts w:asciiTheme="minorHAnsi" w:hAnsiTheme="minorHAnsi" w:cstheme="minorHAnsi"/>
          <w:sz w:val="22"/>
          <w:szCs w:val="22"/>
        </w:rPr>
        <w:t xml:space="preserve"> See Wage Grid for Vocational Counsellor in Appendix A of the collective agreement (Step 1 - </w:t>
      </w:r>
      <w:r w:rsidR="00721A3A">
        <w:rPr>
          <w:rFonts w:asciiTheme="minorHAnsi" w:hAnsiTheme="minorHAnsi" w:cstheme="minorHAnsi"/>
          <w:sz w:val="22"/>
          <w:szCs w:val="22"/>
        </w:rPr>
        <w:t>$23.10</w:t>
      </w:r>
      <w:r w:rsidRPr="00B01C4A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Pr="00B01C4A">
        <w:rPr>
          <w:rFonts w:asciiTheme="minorHAnsi" w:hAnsiTheme="minorHAnsi" w:cstheme="minorHAnsi"/>
          <w:sz w:val="22"/>
          <w:szCs w:val="22"/>
        </w:rPr>
        <w:t>hr</w:t>
      </w:r>
      <w:proofErr w:type="spellEnd"/>
      <w:r w:rsidRPr="00B01C4A">
        <w:rPr>
          <w:rFonts w:asciiTheme="minorHAnsi" w:hAnsiTheme="minorHAnsi" w:cstheme="minorHAnsi"/>
          <w:sz w:val="22"/>
          <w:szCs w:val="22"/>
        </w:rPr>
        <w:t>).</w:t>
      </w:r>
    </w:p>
    <w:p w14:paraId="1571979F" w14:textId="6F08C204" w:rsidR="00040679" w:rsidRPr="00B01C4A" w:rsidRDefault="00040679" w:rsidP="00040679">
      <w:pPr>
        <w:tabs>
          <w:tab w:val="left" w:pos="126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01C4A">
        <w:rPr>
          <w:rFonts w:asciiTheme="minorHAnsi" w:hAnsiTheme="minorHAnsi" w:cstheme="minorHAnsi"/>
          <w:b/>
          <w:bCs/>
          <w:sz w:val="22"/>
          <w:szCs w:val="22"/>
          <w:u w:val="single"/>
        </w:rPr>
        <w:t>Closing Date:</w:t>
      </w:r>
      <w:r w:rsidRPr="00B01C4A">
        <w:rPr>
          <w:rFonts w:asciiTheme="minorHAnsi" w:hAnsiTheme="minorHAnsi" w:cstheme="minorHAnsi"/>
          <w:sz w:val="22"/>
          <w:szCs w:val="22"/>
        </w:rPr>
        <w:t xml:space="preserve">  4pm </w:t>
      </w:r>
      <w:r w:rsidR="00721A3A">
        <w:rPr>
          <w:rFonts w:asciiTheme="minorHAnsi" w:hAnsiTheme="minorHAnsi" w:cstheme="minorHAnsi"/>
          <w:sz w:val="22"/>
          <w:szCs w:val="22"/>
        </w:rPr>
        <w:t>Thursday</w:t>
      </w:r>
      <w:r w:rsidR="009D335E" w:rsidRPr="00B01C4A">
        <w:rPr>
          <w:rFonts w:asciiTheme="minorHAnsi" w:hAnsiTheme="minorHAnsi" w:cstheme="minorHAnsi"/>
          <w:sz w:val="22"/>
          <w:szCs w:val="22"/>
        </w:rPr>
        <w:t xml:space="preserve"> </w:t>
      </w:r>
      <w:r w:rsidR="00721A3A">
        <w:rPr>
          <w:rFonts w:asciiTheme="minorHAnsi" w:hAnsiTheme="minorHAnsi" w:cstheme="minorHAnsi"/>
          <w:sz w:val="22"/>
          <w:szCs w:val="22"/>
        </w:rPr>
        <w:t>21</w:t>
      </w:r>
      <w:r w:rsidR="00BF1968" w:rsidRPr="00B01C4A">
        <w:rPr>
          <w:rFonts w:asciiTheme="minorHAnsi" w:hAnsiTheme="minorHAnsi" w:cstheme="minorHAnsi"/>
          <w:sz w:val="22"/>
          <w:szCs w:val="22"/>
        </w:rPr>
        <w:t xml:space="preserve"> </w:t>
      </w:r>
      <w:r w:rsidR="00721A3A">
        <w:rPr>
          <w:rFonts w:asciiTheme="minorHAnsi" w:hAnsiTheme="minorHAnsi" w:cstheme="minorHAnsi"/>
          <w:sz w:val="22"/>
          <w:szCs w:val="22"/>
        </w:rPr>
        <w:t>October</w:t>
      </w:r>
      <w:r w:rsidR="00A448B5" w:rsidRPr="00B01C4A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41D26B14" w14:textId="591E7E38" w:rsidR="00040679" w:rsidRPr="00B01C4A" w:rsidRDefault="00040679" w:rsidP="00040679">
      <w:pPr>
        <w:tabs>
          <w:tab w:val="left" w:pos="126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01C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Effective  </w:t>
      </w:r>
      <w:r w:rsidR="00B01C4A">
        <w:rPr>
          <w:rFonts w:asciiTheme="minorHAnsi" w:hAnsiTheme="minorHAnsi" w:cstheme="minorHAnsi"/>
          <w:bCs/>
          <w:sz w:val="22"/>
          <w:szCs w:val="22"/>
        </w:rPr>
        <w:t>asap</w:t>
      </w:r>
    </w:p>
    <w:p w14:paraId="4062C092" w14:textId="77777777" w:rsidR="00040679" w:rsidRPr="00B01C4A" w:rsidRDefault="00040679" w:rsidP="00040679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</w:p>
    <w:p w14:paraId="278286DE" w14:textId="4C4A1BB9" w:rsidR="00040679" w:rsidRPr="00721A3A" w:rsidRDefault="00040679" w:rsidP="00040679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721A3A">
        <w:rPr>
          <w:rFonts w:asciiTheme="minorHAnsi" w:hAnsiTheme="minorHAnsi" w:cstheme="minorHAnsi"/>
          <w:sz w:val="22"/>
          <w:szCs w:val="22"/>
        </w:rPr>
        <w:t xml:space="preserve">Applications should be submitted to: </w:t>
      </w:r>
      <w:r w:rsidR="00721A3A" w:rsidRPr="00721A3A">
        <w:rPr>
          <w:rFonts w:asciiTheme="minorHAnsi" w:hAnsiTheme="minorHAnsi" w:cstheme="minorHAnsi"/>
          <w:sz w:val="22"/>
          <w:szCs w:val="22"/>
        </w:rPr>
        <w:t>Rebecca McKee, Manager,</w:t>
      </w:r>
      <w:r w:rsidRPr="00721A3A">
        <w:rPr>
          <w:rFonts w:asciiTheme="minorHAnsi" w:hAnsiTheme="minorHAnsi" w:cstheme="minorHAnsi"/>
          <w:sz w:val="22"/>
          <w:szCs w:val="22"/>
        </w:rPr>
        <w:t xml:space="preserve"> Learning and Employment. </w:t>
      </w:r>
    </w:p>
    <w:p w14:paraId="557CC6B8" w14:textId="7C53E62D" w:rsidR="00040679" w:rsidRPr="00721A3A" w:rsidRDefault="00721A3A" w:rsidP="00040679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721A3A">
        <w:rPr>
          <w:rFonts w:asciiTheme="minorHAnsi" w:hAnsiTheme="minorHAnsi" w:cstheme="minorHAnsi"/>
          <w:sz w:val="22"/>
          <w:szCs w:val="22"/>
        </w:rPr>
        <w:t>This position is open to all qualified individuals regardless of their gender identity.</w:t>
      </w:r>
    </w:p>
    <w:p w14:paraId="2EE0530B" w14:textId="77777777" w:rsidR="00040679" w:rsidRPr="00721A3A" w:rsidRDefault="00040679" w:rsidP="00040679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721A3A">
        <w:rPr>
          <w:rFonts w:asciiTheme="minorHAnsi" w:hAnsiTheme="minorHAnsi" w:cstheme="minorHAnsi"/>
          <w:sz w:val="22"/>
          <w:szCs w:val="22"/>
        </w:rPr>
        <w:t xml:space="preserve">This position requires Union membership. </w:t>
      </w:r>
    </w:p>
    <w:p w14:paraId="77355D9C" w14:textId="77777777" w:rsidR="00B01C4A" w:rsidRPr="00B01C4A" w:rsidRDefault="00B01C4A" w:rsidP="00B01C4A">
      <w:pPr>
        <w:tabs>
          <w:tab w:val="left" w:pos="1260"/>
        </w:tabs>
        <w:rPr>
          <w:rFonts w:asciiTheme="minorHAnsi" w:hAnsiTheme="minorHAnsi" w:cstheme="minorHAnsi"/>
          <w:sz w:val="22"/>
          <w:szCs w:val="22"/>
        </w:rPr>
      </w:pPr>
      <w:r w:rsidRPr="00721A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GHS is committed to inclusive hiring practices</w:t>
      </w:r>
      <w:r w:rsidRPr="00B01C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providing equitable opportunities </w:t>
      </w:r>
      <w:r w:rsidRPr="00B01C4A">
        <w:rPr>
          <w:rStyle w:val="marksvrizxrpt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for</w:t>
      </w:r>
      <w:r w:rsidRPr="00B01C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minorities including: women, Indigenous peoples, persons with disabilities, members of visible minorities and LGBTQIA2S+ applicants.</w:t>
      </w:r>
    </w:p>
    <w:p w14:paraId="6EDE8A6F" w14:textId="77777777" w:rsidR="004A75A2" w:rsidRPr="00B01C4A" w:rsidRDefault="004A75A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A75A2" w:rsidRPr="00B01C4A" w:rsidSect="00BF19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759C7"/>
    <w:multiLevelType w:val="hybridMultilevel"/>
    <w:tmpl w:val="DDD0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9348C"/>
    <w:multiLevelType w:val="hybridMultilevel"/>
    <w:tmpl w:val="52FC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62854"/>
    <w:multiLevelType w:val="hybridMultilevel"/>
    <w:tmpl w:val="938A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79"/>
    <w:rsid w:val="00040679"/>
    <w:rsid w:val="002F0FE3"/>
    <w:rsid w:val="003311ED"/>
    <w:rsid w:val="00364AA4"/>
    <w:rsid w:val="003A40A6"/>
    <w:rsid w:val="004A75A2"/>
    <w:rsid w:val="005F651D"/>
    <w:rsid w:val="0070190D"/>
    <w:rsid w:val="00721A3A"/>
    <w:rsid w:val="009D335E"/>
    <w:rsid w:val="00A448B5"/>
    <w:rsid w:val="00B01C4A"/>
    <w:rsid w:val="00B86381"/>
    <w:rsid w:val="00BC3F6A"/>
    <w:rsid w:val="00BF1968"/>
    <w:rsid w:val="00D77FA2"/>
    <w:rsid w:val="00E3324A"/>
    <w:rsid w:val="00F0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CC46A"/>
  <w15:docId w15:val="{47BD6C5A-50AC-40CD-B1CC-19AAFB2E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0679"/>
    <w:pPr>
      <w:keepNext/>
      <w:tabs>
        <w:tab w:val="left" w:pos="1260"/>
      </w:tabs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6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406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_"/>
    <w:basedOn w:val="Normal"/>
    <w:rsid w:val="00040679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character" w:customStyle="1" w:styleId="marksvrizxrpt">
    <w:name w:val="marksvrizxrpt"/>
    <w:basedOn w:val="DefaultParagraphFont"/>
    <w:rsid w:val="00B0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Colina Titus</dc:creator>
  <cp:keywords/>
  <dc:description/>
  <cp:lastModifiedBy>Kevin Steeple</cp:lastModifiedBy>
  <cp:revision>3</cp:revision>
  <dcterms:created xsi:type="dcterms:W3CDTF">2021-10-14T19:37:00Z</dcterms:created>
  <dcterms:modified xsi:type="dcterms:W3CDTF">2022-03-31T19:01:00Z</dcterms:modified>
</cp:coreProperties>
</file>